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C18C3" w14:textId="77777777" w:rsidR="00C213F3" w:rsidRDefault="00000000">
      <w:pPr>
        <w:jc w:val="right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5</w:t>
      </w:r>
    </w:p>
    <w:p w14:paraId="385EBF84" w14:textId="77777777" w:rsidR="00C213F3" w:rsidRDefault="00C213F3">
      <w:pPr>
        <w:jc w:val="center"/>
        <w:rPr>
          <w:rFonts w:ascii="Verdana" w:hAnsi="Verdana"/>
          <w:b/>
        </w:rPr>
      </w:pPr>
    </w:p>
    <w:p w14:paraId="25E5FA27" w14:textId="77777777" w:rsidR="00C213F3" w:rsidRDefault="0000000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</w:p>
    <w:p w14:paraId="02BA83C9" w14:textId="77777777" w:rsidR="00C213F3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braku podstaw wykluczenia w zakresie z art. 7 ust. 1 w zw. z ust. 9 ustawy z dnia 13 kwietnia 2022 r. o szczególnych rozwiązaniach w zakresie przeciwdziałania wspieraniu agresji na Ukrainę oraz służących ochronie bezpieczeństwa narodowego</w:t>
      </w:r>
    </w:p>
    <w:p w14:paraId="485E72C9" w14:textId="77777777" w:rsidR="00C213F3" w:rsidRDefault="0000000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realizacji zamówienia </w:t>
      </w:r>
      <w:r>
        <w:rPr>
          <w:rFonts w:ascii="Verdana" w:hAnsi="Verdana"/>
          <w:b/>
          <w:bCs/>
          <w:sz w:val="20"/>
          <w:szCs w:val="20"/>
        </w:rPr>
        <w:t>"Wykonanie i dostawa kalendarzy książkowych</w:t>
      </w:r>
      <w:r>
        <w:rPr>
          <w:rFonts w:ascii="Verdana" w:hAnsi="Verdana"/>
          <w:b/>
          <w:bCs/>
          <w:sz w:val="20"/>
          <w:szCs w:val="20"/>
        </w:rPr>
        <w:br/>
        <w:t>i  ściennych dla GDDKiA Oddział w Katowicach i Rejonów"</w:t>
      </w:r>
    </w:p>
    <w:p w14:paraId="6A666EC6" w14:textId="77777777" w:rsidR="00C213F3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</w:p>
    <w:p w14:paraId="76B48608" w14:textId="77777777" w:rsidR="00C213F3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że:</w:t>
      </w:r>
    </w:p>
    <w:p w14:paraId="0686D486" w14:textId="77777777" w:rsidR="00C213F3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  Wykonawca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D93D6A4" w14:textId="77777777" w:rsidR="00C213F3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2025 r. poz. 644</w:t>
      </w:r>
      <w:r>
        <w:rPr>
          <w:rFonts w:ascii="Verdana" w:hAnsi="Verdana"/>
          <w:bCs/>
          <w:sz w:val="20"/>
          <w:szCs w:val="20"/>
        </w:rPr>
        <w:t>)</w:t>
      </w:r>
      <w:r>
        <w:rPr>
          <w:rFonts w:ascii="Verdana" w:hAnsi="Verdana"/>
          <w:b/>
          <w:sz w:val="20"/>
          <w:szCs w:val="20"/>
        </w:rPr>
        <w:t xml:space="preserve"> jest/nie jest*</w:t>
      </w:r>
      <w:r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B9E5A19" w14:textId="77777777" w:rsidR="00C213F3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2023 r. poz. 120 ze zm.),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74F3491F" w14:textId="77777777" w:rsidR="00C213F3" w:rsidRDefault="00C213F3">
      <w:pPr>
        <w:jc w:val="both"/>
        <w:rPr>
          <w:rFonts w:ascii="Verdana" w:hAnsi="Verdana"/>
          <w:sz w:val="20"/>
          <w:szCs w:val="20"/>
        </w:rPr>
      </w:pPr>
    </w:p>
    <w:p w14:paraId="34491483" w14:textId="77777777" w:rsidR="00C213F3" w:rsidRDefault="00C213F3">
      <w:pPr>
        <w:jc w:val="both"/>
        <w:rPr>
          <w:rFonts w:ascii="Verdana" w:hAnsi="Verdana"/>
          <w:sz w:val="20"/>
          <w:szCs w:val="20"/>
        </w:rPr>
      </w:pPr>
    </w:p>
    <w:p w14:paraId="72A4AEF1" w14:textId="77777777" w:rsidR="00C213F3" w:rsidRDefault="00C213F3">
      <w:pPr>
        <w:jc w:val="both"/>
        <w:rPr>
          <w:rFonts w:ascii="Verdana" w:hAnsi="Verdana"/>
          <w:sz w:val="20"/>
          <w:szCs w:val="20"/>
        </w:rPr>
      </w:pPr>
    </w:p>
    <w:p w14:paraId="32D84D16" w14:textId="77777777" w:rsidR="00C213F3" w:rsidRDefault="00000000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 roku</w:t>
      </w:r>
    </w:p>
    <w:p w14:paraId="2F121072" w14:textId="77777777" w:rsidR="00C213F3" w:rsidRDefault="00000000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630DBBE1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0ED981B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5F116D4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D05A6BF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CDABE28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EBDFD63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FD76726" w14:textId="77777777" w:rsidR="00C213F3" w:rsidRDefault="00C213F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59CC929" w14:textId="77777777" w:rsidR="00C213F3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16"/>
          <w:szCs w:val="16"/>
        </w:rPr>
        <w:t>Niepotrzebne skreślić</w:t>
      </w:r>
    </w:p>
    <w:sectPr w:rsidR="00C213F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F3"/>
    <w:rsid w:val="008457B6"/>
    <w:rsid w:val="00AF0D5B"/>
    <w:rsid w:val="00C2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C9E4"/>
  <w15:docId w15:val="{854EB92E-5EB0-4856-8831-FB5DE625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3A61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Bezlisty1">
    <w:name w:val="Bez listy1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dc:description/>
  <cp:lastModifiedBy>Górka Monika</cp:lastModifiedBy>
  <cp:revision>6</cp:revision>
  <cp:lastPrinted>2023-03-22T08:50:00Z</cp:lastPrinted>
  <dcterms:created xsi:type="dcterms:W3CDTF">2025-01-29T11:31:00Z</dcterms:created>
  <dcterms:modified xsi:type="dcterms:W3CDTF">2025-09-19T07:17:00Z</dcterms:modified>
  <dc:language>pl-PL</dc:language>
</cp:coreProperties>
</file>